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6C" w:rsidRPr="00434246" w:rsidRDefault="0030356C" w:rsidP="00F23504">
      <w:pPr>
        <w:spacing w:line="240" w:lineRule="auto"/>
        <w:jc w:val="center"/>
        <w:rPr>
          <w:b/>
          <w:bCs/>
          <w:sz w:val="32"/>
          <w:szCs w:val="28"/>
          <w:lang w:val="en-US"/>
        </w:rPr>
      </w:pPr>
      <w:r w:rsidRPr="00434246">
        <w:rPr>
          <w:b/>
          <w:bCs/>
          <w:sz w:val="32"/>
          <w:szCs w:val="28"/>
          <w:lang w:val="en-US"/>
        </w:rPr>
        <w:t>KV CTPP CHHABRA</w:t>
      </w:r>
    </w:p>
    <w:p w:rsidR="000265AA" w:rsidRDefault="003C0591" w:rsidP="00F23504">
      <w:pPr>
        <w:spacing w:line="240" w:lineRule="auto"/>
        <w:jc w:val="center"/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>Committee 2020-21</w:t>
      </w:r>
    </w:p>
    <w:p w:rsidR="00F23504" w:rsidRPr="00F23504" w:rsidRDefault="00F23504" w:rsidP="00EB4300">
      <w:pPr>
        <w:spacing w:line="240" w:lineRule="auto"/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All staff member</w:t>
      </w:r>
      <w:r w:rsidR="00EB4300">
        <w:rPr>
          <w:sz w:val="24"/>
          <w:szCs w:val="22"/>
          <w:lang w:val="en-US"/>
        </w:rPr>
        <w:t>s are here by informed that various new committees have been formed for the session 2020-21. As per new committees the old stock holder or in-charges are requested to hand over their charge to new department in-charges.</w:t>
      </w:r>
    </w:p>
    <w:tbl>
      <w:tblPr>
        <w:tblStyle w:val="LightGrid-Accent4"/>
        <w:tblW w:w="0" w:type="auto"/>
        <w:tblLook w:val="04A0"/>
      </w:tblPr>
      <w:tblGrid>
        <w:gridCol w:w="705"/>
        <w:gridCol w:w="2382"/>
        <w:gridCol w:w="3542"/>
        <w:gridCol w:w="2613"/>
      </w:tblGrid>
      <w:tr w:rsidR="00EB4300" w:rsidTr="00EB4300">
        <w:trPr>
          <w:cnfStyle w:val="1000000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1A6E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2" w:type="dxa"/>
            <w:vMerge w:val="restart"/>
          </w:tcPr>
          <w:p w:rsidR="00EB4300" w:rsidRDefault="00EB4300" w:rsidP="001A6E99">
            <w:pPr>
              <w:cnfStyle w:val="1000000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Examination</w:t>
            </w:r>
          </w:p>
          <w:p w:rsidR="00EB4300" w:rsidRPr="00555EAA" w:rsidRDefault="00EB4300" w:rsidP="001A6E9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(Internal+ CBSE)</w:t>
            </w:r>
          </w:p>
        </w:tc>
        <w:tc>
          <w:tcPr>
            <w:tcW w:w="3542" w:type="dxa"/>
          </w:tcPr>
          <w:p w:rsidR="00EB4300" w:rsidRDefault="00EB4300" w:rsidP="00593792">
            <w:pPr>
              <w:cnfStyle w:val="10000000000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    I/C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        Signature</w:t>
            </w: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1A6E9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  TGT(</w:t>
            </w:r>
            <w:proofErr w:type="spellStart"/>
            <w:r>
              <w:rPr>
                <w:lang w:val="en-US"/>
              </w:rPr>
              <w:t>Sst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1A6E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1A6E9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Examination (Primary)</w:t>
            </w:r>
          </w:p>
        </w:tc>
        <w:tc>
          <w:tcPr>
            <w:tcW w:w="3542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M. K. Meena PRT          I/C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C0591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C0591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1A6E9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1A6E9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1A6E9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Admission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 Mr. </w:t>
            </w:r>
            <w:proofErr w:type="spellStart"/>
            <w:r>
              <w:rPr>
                <w:lang w:val="en-US"/>
              </w:rPr>
              <w:t>Sandesh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Khatri</w:t>
            </w:r>
            <w:proofErr w:type="spellEnd"/>
            <w:r>
              <w:rPr>
                <w:lang w:val="en-US"/>
              </w:rPr>
              <w:t xml:space="preserve"> TGT(WE)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PRT 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82" w:type="dxa"/>
            <w:vMerge w:val="restart"/>
          </w:tcPr>
          <w:p w:rsidR="00EB4300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Academic</w:t>
            </w:r>
          </w:p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(Sr. &amp;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Secndary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)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M. K. Meena Principal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) 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9453C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9453C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D. P. Dinesh   TGT(Eng)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FC35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Academic</w:t>
            </w:r>
            <w:r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(Primary)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Pr="00FC35E9" w:rsidRDefault="00EB4300" w:rsidP="003F42E9">
            <w:pPr>
              <w:cnfStyle w:val="000000010000"/>
            </w:pPr>
            <w:r>
              <w:t xml:space="preserve">Ms. </w:t>
            </w:r>
            <w:proofErr w:type="spellStart"/>
            <w:r>
              <w:t>Nidhi</w:t>
            </w:r>
            <w:proofErr w:type="spellEnd"/>
            <w:r>
              <w:t xml:space="preserve"> 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Cleanliness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Rajesh Kumar TGT(Art)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Furniture</w:t>
            </w:r>
          </w:p>
        </w:tc>
        <w:tc>
          <w:tcPr>
            <w:tcW w:w="3542" w:type="dxa"/>
          </w:tcPr>
          <w:p w:rsidR="00EB4300" w:rsidRDefault="00EB4300" w:rsidP="00FC35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      I/C</w:t>
            </w:r>
          </w:p>
        </w:tc>
        <w:tc>
          <w:tcPr>
            <w:tcW w:w="2613" w:type="dxa"/>
          </w:tcPr>
          <w:p w:rsidR="00EB4300" w:rsidRDefault="00EB4300" w:rsidP="00FC35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DC079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Teaching Aid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TGT(SST) 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50064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Anshu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Kumari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A50064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50064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A50064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84347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AEP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 PGT(Eng)    I/C(G)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   I/C(B)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Ms. Yasmeen Jamil Librarian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84347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Library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Ms. Yasmeen Jamil  Lib   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Pr="00A50064" w:rsidRDefault="00EB4300" w:rsidP="003F42E9">
            <w:pPr>
              <w:cnfStyle w:val="000000010000"/>
            </w:pPr>
            <w:r>
              <w:t xml:space="preserve">Mr. </w:t>
            </w:r>
            <w:proofErr w:type="spellStart"/>
            <w:r>
              <w:t>Munesh</w:t>
            </w:r>
            <w:proofErr w:type="spellEnd"/>
            <w:r>
              <w:t xml:space="preserve"> Meena PGT(Hindi)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FC35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 PGT(Eng)    </w:t>
            </w:r>
          </w:p>
        </w:tc>
        <w:tc>
          <w:tcPr>
            <w:tcW w:w="2613" w:type="dxa"/>
          </w:tcPr>
          <w:p w:rsidR="00EB4300" w:rsidRDefault="00EB4300" w:rsidP="00FC35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 TGT(SST)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</w:tcPr>
          <w:p w:rsidR="00EB4300" w:rsidRDefault="00EB4300" w:rsidP="00264D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Biology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PGT(Bio)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264D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Physics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Chemistry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382" w:type="dxa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Comp. Lab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  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CCA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NamrdaJhakar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 P Dinesh  TGT(Eng)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PRT           I/C (Primary)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3F42E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BS&amp;G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 PRT(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N.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B. L. Meena TGT(SST)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  TGT(Eng)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Anshu</w:t>
            </w:r>
            <w:proofErr w:type="spellEnd"/>
            <w:r>
              <w:rPr>
                <w:lang w:val="en-US"/>
              </w:rPr>
              <w:t xml:space="preserve">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126B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Beautification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–Adviser &amp; Planner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t xml:space="preserve">Ms. N. </w:t>
            </w:r>
            <w:proofErr w:type="spellStart"/>
            <w:r>
              <w:t>Jakhar</w:t>
            </w:r>
            <w:proofErr w:type="spellEnd"/>
            <w:r>
              <w:t xml:space="preserve">  PGT(Eng) </w:t>
            </w:r>
            <w:r>
              <w:rPr>
                <w:lang w:val="en-US"/>
              </w:rPr>
              <w:t>–Adviser &amp; Planner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Pr="00362864" w:rsidRDefault="00EB4300" w:rsidP="003F42E9">
            <w:pPr>
              <w:cnfStyle w:val="000000100000"/>
            </w:pPr>
            <w:r>
              <w:rPr>
                <w:lang w:val="en-US"/>
              </w:rPr>
              <w:t>Mr. Rajesh Kumar TGT(Art)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Pr="00362864" w:rsidRDefault="00EB4300" w:rsidP="003F42E9">
            <w:pPr>
              <w:cnfStyle w:val="000000010000"/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E0E0A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3E0E0A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</w:pPr>
            <w:r>
              <w:t xml:space="preserve">Ms. </w:t>
            </w:r>
            <w:proofErr w:type="spellStart"/>
            <w:r>
              <w:t>Anshu</w:t>
            </w:r>
            <w:proofErr w:type="spellEnd"/>
            <w:r>
              <w:t xml:space="preserve"> 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126B5">
            <w:pPr>
              <w:rPr>
                <w:lang w:val="en-US"/>
              </w:rPr>
            </w:pPr>
          </w:p>
          <w:p w:rsidR="00EB4300" w:rsidRDefault="00EB4300" w:rsidP="00A126B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Games</w:t>
            </w: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TGT(P&amp;HE)           I/C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Pr="00651D9D" w:rsidRDefault="00EB4300" w:rsidP="003F42E9">
            <w:pPr>
              <w:cnfStyle w:val="000000010000"/>
            </w:pPr>
            <w:r>
              <w:t>Ms. Yasmeen Jamil  Lib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100000"/>
              <w:rPr>
                <w:lang w:val="en-US"/>
              </w:rPr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3F42E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3F42E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Saurabh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3F42E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126B5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Maths lab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Rajbhasha</w:t>
            </w:r>
            <w:proofErr w:type="spellEnd"/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 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 xml:space="preserve">Website </w:t>
            </w:r>
            <w:proofErr w:type="spellStart"/>
            <w:r w:rsidRPr="00555EAA">
              <w:rPr>
                <w:rFonts w:ascii="Calibri" w:eastAsia="Times New Roman" w:hAnsi="Calibri" w:cs="Times New Roman"/>
                <w:sz w:val="24"/>
                <w:szCs w:val="24"/>
                <w:lang w:eastAsia="en-IN"/>
              </w:rPr>
              <w:t>Updation</w:t>
            </w:r>
            <w:proofErr w:type="spellEnd"/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     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NamrdaJhakar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Discipline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TGT(P&amp;HE)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NamrdaJhakar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Ms. Yasmeen Jamil  Lib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All class teachers &amp; Co Class teachers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RTI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Morning Assembly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 PRT(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PTA Meeting</w:t>
            </w:r>
          </w:p>
        </w:tc>
        <w:tc>
          <w:tcPr>
            <w:tcW w:w="3542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M. K. Meena Principal           </w:t>
            </w:r>
          </w:p>
        </w:tc>
        <w:tc>
          <w:tcPr>
            <w:tcW w:w="2613" w:type="dxa"/>
          </w:tcPr>
          <w:p w:rsidR="00EB4300" w:rsidRDefault="00EB4300" w:rsidP="00593792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EB0FD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Functions And Celebrations</w:t>
            </w: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I/C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Sandesh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Khatri</w:t>
            </w:r>
            <w:proofErr w:type="spellEnd"/>
            <w:r>
              <w:rPr>
                <w:lang w:val="en-US"/>
              </w:rPr>
              <w:t xml:space="preserve"> TGT(WE)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 PRT(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Ms. Yasmeen Jamil  Lib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Nidhi</w:t>
            </w:r>
            <w:proofErr w:type="spellEnd"/>
            <w:r>
              <w:rPr>
                <w:lang w:val="en-US"/>
              </w:rPr>
              <w:t xml:space="preserve">   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EB0FD9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EB0FD9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</w:t>
            </w:r>
            <w:proofErr w:type="spellStart"/>
            <w:r>
              <w:rPr>
                <w:lang w:val="en-US"/>
              </w:rPr>
              <w:t>Anshu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Kumari</w:t>
            </w:r>
            <w:proofErr w:type="spellEnd"/>
            <w:r>
              <w:rPr>
                <w:lang w:val="en-US"/>
              </w:rPr>
              <w:t xml:space="preserve">  PRT</w:t>
            </w:r>
          </w:p>
        </w:tc>
        <w:tc>
          <w:tcPr>
            <w:tcW w:w="2613" w:type="dxa"/>
          </w:tcPr>
          <w:p w:rsidR="00EB4300" w:rsidRDefault="00EB4300" w:rsidP="00EB0FD9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98039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Time Table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98039E">
            <w:pPr>
              <w:rPr>
                <w:lang w:val="en-US"/>
              </w:rPr>
            </w:pPr>
          </w:p>
          <w:p w:rsidR="00EB4300" w:rsidRDefault="00EB4300" w:rsidP="0098039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Press and Publicity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 P. Dinesh  TGT(Eng)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98039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Fee Reconciliation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       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F4315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EB4300" w:rsidRDefault="00EB4300" w:rsidP="00F4315A">
            <w:pPr>
              <w:rPr>
                <w:lang w:val="en-US"/>
              </w:rPr>
            </w:pP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Vidyalaya </w:t>
            </w:r>
            <w:proofErr w:type="spellStart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Patrika</w:t>
            </w:r>
            <w:proofErr w:type="spellEnd"/>
          </w:p>
        </w:tc>
        <w:tc>
          <w:tcPr>
            <w:tcW w:w="3542" w:type="dxa"/>
          </w:tcPr>
          <w:p w:rsidR="00EB4300" w:rsidRDefault="00EB4300" w:rsidP="00E431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   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TGT(Eng)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7D11E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Local Purchase Committee</w:t>
            </w: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I/C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 PGT(Hindi)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 TGT(PH&amp;E)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 Dinesh  TGT(Eng)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M K. Meena PRT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7D11E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7D11E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Alok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Mishra</w:t>
            </w:r>
            <w:proofErr w:type="spellEnd"/>
            <w:r>
              <w:rPr>
                <w:lang w:val="en-US"/>
              </w:rPr>
              <w:t xml:space="preserve"> SSA</w:t>
            </w:r>
          </w:p>
        </w:tc>
        <w:tc>
          <w:tcPr>
            <w:tcW w:w="2613" w:type="dxa"/>
          </w:tcPr>
          <w:p w:rsidR="00EB4300" w:rsidRDefault="00EB4300" w:rsidP="007D11E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Science Club and Vidyalaya Exhibition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>)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PGT(Bio)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382" w:type="dxa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 Convenors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 xml:space="preserve">Subject </w:t>
            </w: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lastRenderedPageBreak/>
              <w:t>Committee(Eng)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  <w:r w:rsidR="00E43172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D. P Dinesh  TGT(Eng)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2382" w:type="dxa"/>
            <w:vMerge w:val="restart"/>
          </w:tcPr>
          <w:p w:rsidR="00EB4300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</w:t>
            </w:r>
          </w:p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(Hindi)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Pr="00BC01A9" w:rsidRDefault="00EB4300" w:rsidP="00AC751B">
            <w:pPr>
              <w:cnfStyle w:val="000000010000"/>
            </w:pPr>
            <w:r>
              <w:t xml:space="preserve">Mr. </w:t>
            </w:r>
            <w:proofErr w:type="spellStart"/>
            <w:r>
              <w:t>Saurabh</w:t>
            </w:r>
            <w:proofErr w:type="spellEnd"/>
            <w:r>
              <w:t xml:space="preserve"> Gupta  PRT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382" w:type="dxa"/>
            <w:vMerge w:val="restart"/>
          </w:tcPr>
          <w:p w:rsidR="00EB4300" w:rsidRDefault="00EB4300" w:rsidP="00C9444E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</w:t>
            </w:r>
          </w:p>
          <w:p w:rsidR="00EB4300" w:rsidRPr="00555EAA" w:rsidRDefault="00EB4300" w:rsidP="00C9444E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(Maths)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</w:pPr>
            <w:r>
              <w:t xml:space="preserve">Mr. V. K. </w:t>
            </w:r>
            <w:proofErr w:type="spellStart"/>
            <w:r>
              <w:t>Soral</w:t>
            </w:r>
            <w:proofErr w:type="spellEnd"/>
            <w:r>
              <w:t xml:space="preserve">    PGT(Maths)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</w:pPr>
            <w:r>
              <w:t xml:space="preserve">Mr. </w:t>
            </w:r>
            <w:proofErr w:type="spellStart"/>
            <w:r>
              <w:t>Vinod</w:t>
            </w:r>
            <w:proofErr w:type="spellEnd"/>
            <w:r>
              <w:t xml:space="preserve"> </w:t>
            </w:r>
            <w:proofErr w:type="spellStart"/>
            <w:r>
              <w:t>Malviya</w:t>
            </w:r>
            <w:proofErr w:type="spellEnd"/>
            <w:r>
              <w:t xml:space="preserve">  TGT(Maths)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382" w:type="dxa"/>
            <w:vMerge w:val="restart"/>
          </w:tcPr>
          <w:p w:rsidR="00EB4300" w:rsidRDefault="00EB4300" w:rsidP="00DC6FB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Subject Committee</w:t>
            </w:r>
          </w:p>
          <w:p w:rsidR="00EB4300" w:rsidRPr="00555EAA" w:rsidRDefault="00EB4300" w:rsidP="00DC6FB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(</w:t>
            </w: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Science</w:t>
            </w:r>
            <w:r>
              <w:rPr>
                <w:rFonts w:ascii="Calibri" w:eastAsia="Times New Roman" w:hAnsi="Calibri" w:cs="Times New Roman"/>
                <w:szCs w:val="22"/>
                <w:lang w:eastAsia="en-IN"/>
              </w:rPr>
              <w:t>)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</w:pPr>
            <w:r>
              <w:t>Mr. R.L. Meena  PGT(</w:t>
            </w:r>
            <w:proofErr w:type="spellStart"/>
            <w:r>
              <w:t>Phy</w:t>
            </w:r>
            <w:proofErr w:type="spellEnd"/>
            <w: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</w:pPr>
            <w:r>
              <w:t xml:space="preserve">Mr. P. D. </w:t>
            </w:r>
            <w:proofErr w:type="spellStart"/>
            <w:r>
              <w:t>Misra</w:t>
            </w:r>
            <w:proofErr w:type="spellEnd"/>
            <w:r>
              <w:t xml:space="preserve">  PGT(Bio)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Guidance And Counselling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V. K. </w:t>
            </w:r>
            <w:proofErr w:type="spellStart"/>
            <w:r>
              <w:rPr>
                <w:lang w:val="en-US"/>
              </w:rPr>
              <w:t>Soral</w:t>
            </w:r>
            <w:proofErr w:type="spellEnd"/>
            <w:r>
              <w:rPr>
                <w:lang w:val="en-US"/>
              </w:rPr>
              <w:t xml:space="preserve"> PGT 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R. L. Meena PGT(</w:t>
            </w:r>
            <w:proofErr w:type="spellStart"/>
            <w:r>
              <w:rPr>
                <w:lang w:val="en-US"/>
              </w:rPr>
              <w:t>Phy</w:t>
            </w:r>
            <w:proofErr w:type="spellEnd"/>
            <w:r>
              <w:rPr>
                <w:lang w:val="en-US"/>
              </w:rPr>
              <w:t xml:space="preserve">)   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P. D. </w:t>
            </w:r>
            <w:proofErr w:type="spellStart"/>
            <w:r>
              <w:rPr>
                <w:lang w:val="en-US"/>
              </w:rPr>
              <w:t>Misra</w:t>
            </w:r>
            <w:proofErr w:type="spellEnd"/>
            <w:r>
              <w:rPr>
                <w:lang w:val="en-US"/>
              </w:rPr>
              <w:t xml:space="preserve"> PGT(Bio)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Preparation Of Minutes of Meeting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Munesh</w:t>
            </w:r>
            <w:proofErr w:type="spellEnd"/>
            <w:r>
              <w:rPr>
                <w:lang w:val="en-US"/>
              </w:rPr>
              <w:t xml:space="preserve"> Meena PGT(Hindi)  </w:t>
            </w:r>
            <w:r w:rsidR="00E43172">
              <w:rPr>
                <w:lang w:val="en-US"/>
              </w:rPr>
              <w:t xml:space="preserve">   </w:t>
            </w:r>
            <w:r>
              <w:rPr>
                <w:lang w:val="en-US"/>
              </w:rPr>
              <w:t>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AC751B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AC751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 PGT(Eng)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AC751B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382" w:type="dxa"/>
          </w:tcPr>
          <w:p w:rsidR="00EB4300" w:rsidRPr="00555EAA" w:rsidRDefault="00EB4300" w:rsidP="00AC751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Junior Science Club</w:t>
            </w:r>
          </w:p>
        </w:tc>
        <w:tc>
          <w:tcPr>
            <w:tcW w:w="3542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Suresh Kumar PGT(</w:t>
            </w: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>)       I/C</w:t>
            </w:r>
          </w:p>
        </w:tc>
        <w:tc>
          <w:tcPr>
            <w:tcW w:w="2613" w:type="dxa"/>
          </w:tcPr>
          <w:p w:rsidR="00EB4300" w:rsidRDefault="00EB4300" w:rsidP="00AC751B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Maths Club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V. K</w:t>
            </w:r>
            <w:r w:rsidR="00E43172">
              <w:rPr>
                <w:lang w:val="en-US"/>
              </w:rPr>
              <w:t xml:space="preserve">. </w:t>
            </w:r>
            <w:proofErr w:type="spellStart"/>
            <w:r w:rsidR="00E43172">
              <w:rPr>
                <w:lang w:val="en-US"/>
              </w:rPr>
              <w:t>Soral</w:t>
            </w:r>
            <w:proofErr w:type="spellEnd"/>
            <w:r w:rsidR="00E43172">
              <w:rPr>
                <w:lang w:val="en-US"/>
              </w:rPr>
              <w:t xml:space="preserve"> PGT (</w:t>
            </w:r>
            <w:proofErr w:type="spellStart"/>
            <w:r w:rsidR="00E43172">
              <w:rPr>
                <w:lang w:val="en-US"/>
              </w:rPr>
              <w:t>Maths</w:t>
            </w:r>
            <w:proofErr w:type="spellEnd"/>
            <w:r w:rsidR="00E43172">
              <w:rPr>
                <w:lang w:val="en-US"/>
              </w:rPr>
              <w:t xml:space="preserve">)            </w:t>
            </w:r>
            <w:r>
              <w:rPr>
                <w:lang w:val="en-US"/>
              </w:rPr>
              <w:t>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Social Science Exhibition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B. L. Meena TGT(SST)         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TGT(Eng)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M. L. </w:t>
            </w:r>
            <w:proofErr w:type="spellStart"/>
            <w:r>
              <w:rPr>
                <w:lang w:val="en-US"/>
              </w:rPr>
              <w:t>Gandharv</w:t>
            </w:r>
            <w:proofErr w:type="spellEnd"/>
            <w:r>
              <w:rPr>
                <w:lang w:val="en-US"/>
              </w:rPr>
              <w:t xml:space="preserve">  PRT (</w:t>
            </w:r>
            <w:proofErr w:type="spellStart"/>
            <w:r>
              <w:rPr>
                <w:lang w:val="en-US"/>
              </w:rPr>
              <w:t>Mus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382" w:type="dxa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Sports NCC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C. P. Meena TGT(P&amp;HE)    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Shaala</w:t>
            </w:r>
            <w:proofErr w:type="spellEnd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 </w:t>
            </w:r>
            <w:proofErr w:type="spellStart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Darpan</w:t>
            </w:r>
            <w:proofErr w:type="spellEnd"/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 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PGT(CS)          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Calibri" w:eastAsia="Times New Roman" w:hAnsi="Calibri" w:cs="Times New Roman"/>
                <w:szCs w:val="22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All Co-class teachers &amp; class teachers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55EAA">
              <w:rPr>
                <w:rFonts w:ascii="Calibri" w:eastAsia="Times New Roman" w:hAnsi="Calibri" w:cs="Times New Roman"/>
                <w:szCs w:val="22"/>
                <w:lang w:eastAsia="en-IN"/>
              </w:rPr>
              <w:t>First AID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r w:rsidR="00E43172">
              <w:rPr>
                <w:lang w:val="en-US"/>
              </w:rPr>
              <w:t xml:space="preserve">C. P. Meena TGT(P&amp;HE)          </w:t>
            </w:r>
            <w:r>
              <w:rPr>
                <w:lang w:val="en-US"/>
              </w:rPr>
              <w:t xml:space="preserve">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Mrs. Narmada </w:t>
            </w:r>
            <w:proofErr w:type="spellStart"/>
            <w:r>
              <w:rPr>
                <w:lang w:val="en-US"/>
              </w:rPr>
              <w:t>Jhakar</w:t>
            </w:r>
            <w:proofErr w:type="spellEnd"/>
            <w:r>
              <w:rPr>
                <w:lang w:val="en-US"/>
              </w:rPr>
              <w:t xml:space="preserve"> PGT(Eng)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Mukesh Kumar Meena PRT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Photography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Ravi </w:t>
            </w:r>
            <w:proofErr w:type="spellStart"/>
            <w:r>
              <w:rPr>
                <w:lang w:val="en-US"/>
              </w:rPr>
              <w:t>Verma</w:t>
            </w:r>
            <w:proofErr w:type="spellEnd"/>
            <w:r>
              <w:rPr>
                <w:lang w:val="en-US"/>
              </w:rPr>
              <w:t xml:space="preserve">  PRT   </w:t>
            </w:r>
            <w:r w:rsidR="00E43172">
              <w:rPr>
                <w:lang w:val="en-US"/>
              </w:rPr>
              <w:t xml:space="preserve">                </w:t>
            </w:r>
            <w:r>
              <w:rPr>
                <w:lang w:val="en-US"/>
              </w:rPr>
              <w:t>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DB22A1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Saurav</w:t>
            </w:r>
            <w:proofErr w:type="spellEnd"/>
            <w:r>
              <w:rPr>
                <w:lang w:val="en-US"/>
              </w:rPr>
              <w:t xml:space="preserve"> Gupta PRT</w:t>
            </w:r>
          </w:p>
        </w:tc>
        <w:tc>
          <w:tcPr>
            <w:tcW w:w="2613" w:type="dxa"/>
          </w:tcPr>
          <w:p w:rsidR="00EB4300" w:rsidRDefault="00EB4300" w:rsidP="00DB22A1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ATL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Sandesh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Khatri</w:t>
            </w:r>
            <w:proofErr w:type="spellEnd"/>
            <w:r>
              <w:rPr>
                <w:lang w:val="en-US"/>
              </w:rPr>
              <w:t xml:space="preserve">  TGT(WE)   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Om </w:t>
            </w:r>
            <w:proofErr w:type="spellStart"/>
            <w:r>
              <w:rPr>
                <w:lang w:val="en-US"/>
              </w:rPr>
              <w:t>Prakash</w:t>
            </w:r>
            <w:proofErr w:type="spellEnd"/>
            <w:r>
              <w:rPr>
                <w:lang w:val="en-US"/>
              </w:rPr>
              <w:t xml:space="preserve">  PGT(CS)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Mr. Rajesh Kumar TGT(Art)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Pr="00555EAA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Vinod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Malviya</w:t>
            </w:r>
            <w:proofErr w:type="spellEnd"/>
            <w:r>
              <w:rPr>
                <w:lang w:val="en-US"/>
              </w:rPr>
              <w:t xml:space="preserve"> TGT(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  <w:tr w:rsidR="00EB4300" w:rsidTr="00EB4300">
        <w:trPr>
          <w:cnfStyle w:val="000000010000"/>
        </w:trPr>
        <w:tc>
          <w:tcPr>
            <w:cnfStyle w:val="001000000000"/>
            <w:tcW w:w="705" w:type="dxa"/>
            <w:vMerge w:val="restart"/>
          </w:tcPr>
          <w:p w:rsidR="00EB4300" w:rsidRDefault="00EB4300" w:rsidP="00412888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382" w:type="dxa"/>
            <w:vMerge w:val="restart"/>
          </w:tcPr>
          <w:p w:rsidR="00EB4300" w:rsidRPr="00555EAA" w:rsidRDefault="00EB4300" w:rsidP="00412888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Dedicated language Lab</w:t>
            </w:r>
          </w:p>
        </w:tc>
        <w:tc>
          <w:tcPr>
            <w:tcW w:w="3542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Ms. Narmada </w:t>
            </w:r>
            <w:proofErr w:type="spellStart"/>
            <w:r>
              <w:rPr>
                <w:lang w:val="en-US"/>
              </w:rPr>
              <w:t>Jakhar</w:t>
            </w:r>
            <w:proofErr w:type="spellEnd"/>
            <w:r>
              <w:rPr>
                <w:lang w:val="en-US"/>
              </w:rPr>
              <w:t xml:space="preserve"> PGT(Eng)    I/C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010000"/>
              <w:rPr>
                <w:lang w:val="en-US"/>
              </w:rPr>
            </w:pPr>
          </w:p>
        </w:tc>
      </w:tr>
      <w:tr w:rsidR="00EB4300" w:rsidTr="00EB4300">
        <w:trPr>
          <w:cnfStyle w:val="000000100000"/>
        </w:trPr>
        <w:tc>
          <w:tcPr>
            <w:cnfStyle w:val="001000000000"/>
            <w:tcW w:w="705" w:type="dxa"/>
            <w:vMerge/>
          </w:tcPr>
          <w:p w:rsidR="00EB4300" w:rsidRDefault="00EB4300" w:rsidP="00412888">
            <w:pPr>
              <w:rPr>
                <w:lang w:val="en-US"/>
              </w:rPr>
            </w:pPr>
          </w:p>
        </w:tc>
        <w:tc>
          <w:tcPr>
            <w:tcW w:w="2382" w:type="dxa"/>
            <w:vMerge/>
          </w:tcPr>
          <w:p w:rsidR="00EB4300" w:rsidRDefault="00EB4300" w:rsidP="00412888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42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Mr. D. P. Dinesh   TGT(Eng)</w:t>
            </w:r>
          </w:p>
        </w:tc>
        <w:tc>
          <w:tcPr>
            <w:tcW w:w="2613" w:type="dxa"/>
          </w:tcPr>
          <w:p w:rsidR="00EB4300" w:rsidRDefault="00EB4300" w:rsidP="00412888">
            <w:pPr>
              <w:cnfStyle w:val="000000100000"/>
              <w:rPr>
                <w:lang w:val="en-US"/>
              </w:rPr>
            </w:pPr>
          </w:p>
        </w:tc>
      </w:tr>
    </w:tbl>
    <w:p w:rsidR="001A6E99" w:rsidRPr="001A6E99" w:rsidRDefault="001A6E99">
      <w:pPr>
        <w:rPr>
          <w:lang w:val="en-US"/>
        </w:rPr>
      </w:pPr>
    </w:p>
    <w:sectPr w:rsidR="001A6E99" w:rsidRPr="001A6E99" w:rsidSect="00CC275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E99"/>
    <w:rsid w:val="000265AA"/>
    <w:rsid w:val="00114ACB"/>
    <w:rsid w:val="00155A45"/>
    <w:rsid w:val="001A6E99"/>
    <w:rsid w:val="00221C6F"/>
    <w:rsid w:val="00260665"/>
    <w:rsid w:val="002705CE"/>
    <w:rsid w:val="0028420B"/>
    <w:rsid w:val="002F473B"/>
    <w:rsid w:val="0030356C"/>
    <w:rsid w:val="00303FA4"/>
    <w:rsid w:val="00341D10"/>
    <w:rsid w:val="00346506"/>
    <w:rsid w:val="00346C1F"/>
    <w:rsid w:val="00362864"/>
    <w:rsid w:val="0039453C"/>
    <w:rsid w:val="003C0591"/>
    <w:rsid w:val="003F42E9"/>
    <w:rsid w:val="00412888"/>
    <w:rsid w:val="00434246"/>
    <w:rsid w:val="00593792"/>
    <w:rsid w:val="00651D9D"/>
    <w:rsid w:val="006A6065"/>
    <w:rsid w:val="007D11EB"/>
    <w:rsid w:val="00837945"/>
    <w:rsid w:val="008540C2"/>
    <w:rsid w:val="0098255C"/>
    <w:rsid w:val="0098314E"/>
    <w:rsid w:val="009A17CC"/>
    <w:rsid w:val="009B016B"/>
    <w:rsid w:val="00A50064"/>
    <w:rsid w:val="00A555D9"/>
    <w:rsid w:val="00AC09C6"/>
    <w:rsid w:val="00AC751B"/>
    <w:rsid w:val="00AE263C"/>
    <w:rsid w:val="00B80477"/>
    <w:rsid w:val="00B94042"/>
    <w:rsid w:val="00BC01A9"/>
    <w:rsid w:val="00BE4599"/>
    <w:rsid w:val="00BF407A"/>
    <w:rsid w:val="00C010C3"/>
    <w:rsid w:val="00C661C0"/>
    <w:rsid w:val="00C9444E"/>
    <w:rsid w:val="00CC2758"/>
    <w:rsid w:val="00DB22A1"/>
    <w:rsid w:val="00DD23C6"/>
    <w:rsid w:val="00E43172"/>
    <w:rsid w:val="00EB0FD9"/>
    <w:rsid w:val="00EB33A4"/>
    <w:rsid w:val="00EB4300"/>
    <w:rsid w:val="00F20FFE"/>
    <w:rsid w:val="00F23504"/>
    <w:rsid w:val="00F37CB7"/>
    <w:rsid w:val="00F903B7"/>
    <w:rsid w:val="00F92CC4"/>
    <w:rsid w:val="00FB1B2D"/>
    <w:rsid w:val="00FC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1">
    <w:name w:val="Grid Table 6 Colorful - Accent 61"/>
    <w:basedOn w:val="TableNormal"/>
    <w:uiPriority w:val="51"/>
    <w:rsid w:val="004342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ghtGrid-Accent4">
    <w:name w:val="Light Grid Accent 4"/>
    <w:basedOn w:val="TableNormal"/>
    <w:uiPriority w:val="62"/>
    <w:rsid w:val="00EB43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</cp:revision>
  <dcterms:created xsi:type="dcterms:W3CDTF">2019-03-18T06:09:00Z</dcterms:created>
  <dcterms:modified xsi:type="dcterms:W3CDTF">2020-06-24T07:07:00Z</dcterms:modified>
</cp:coreProperties>
</file>