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16" w:rsidRPr="00792988" w:rsidRDefault="00B32116" w:rsidP="00B32116">
      <w:pPr>
        <w:spacing w:after="0" w:line="240" w:lineRule="auto"/>
        <w:ind w:left="-709" w:right="-755" w:firstLine="1429"/>
        <w:jc w:val="both"/>
        <w:rPr>
          <w:rFonts w:ascii="DevLys 010" w:hAnsi="DevLys 010"/>
          <w:sz w:val="28"/>
          <w:szCs w:val="28"/>
        </w:rPr>
      </w:pPr>
    </w:p>
    <w:p w:rsidR="00B32116" w:rsidRPr="000D5A05" w:rsidRDefault="00B32116" w:rsidP="00B32116">
      <w:pPr>
        <w:spacing w:after="0" w:line="240" w:lineRule="auto"/>
        <w:ind w:left="-709" w:right="-755"/>
        <w:jc w:val="both"/>
        <w:rPr>
          <w:rFonts w:ascii="DevLys 010" w:hAnsi="DevLys 010"/>
          <w:sz w:val="6"/>
          <w:szCs w:val="6"/>
        </w:rPr>
      </w:pPr>
    </w:p>
    <w:tbl>
      <w:tblPr>
        <w:tblStyle w:val="TableGrid"/>
        <w:tblW w:w="10632" w:type="dxa"/>
        <w:tblInd w:w="-714" w:type="dxa"/>
        <w:tblLook w:val="04A0"/>
      </w:tblPr>
      <w:tblGrid>
        <w:gridCol w:w="10632"/>
      </w:tblGrid>
      <w:tr w:rsidR="00B32116" w:rsidRPr="00284717" w:rsidTr="0000517C">
        <w:trPr>
          <w:trHeight w:val="2814"/>
        </w:trPr>
        <w:tc>
          <w:tcPr>
            <w:tcW w:w="10632" w:type="dxa"/>
          </w:tcPr>
          <w:p w:rsidR="00B32116" w:rsidRPr="00B32116" w:rsidRDefault="00B32116" w:rsidP="0000517C">
            <w:pPr>
              <w:tabs>
                <w:tab w:val="left" w:pos="2340"/>
              </w:tabs>
              <w:jc w:val="center"/>
              <w:rPr>
                <w:rFonts w:ascii="Kruti Dev 010" w:hAnsi="Kruti Dev 010" w:cs="Mangal" w:hint="cs"/>
                <w:sz w:val="32"/>
                <w:szCs w:val="32"/>
                <w:u w:val="single"/>
                <w:lang w:val="en-US"/>
              </w:rPr>
            </w:pPr>
            <w:r w:rsidRPr="00C56DE8">
              <w:rPr>
                <w:rFonts w:ascii="Kruti Dev 010" w:hAnsi="Kruti Dev 010"/>
                <w:noProof/>
                <w:sz w:val="32"/>
                <w:szCs w:val="32"/>
                <w:u w:val="single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15240</wp:posOffset>
                  </wp:positionV>
                  <wp:extent cx="405130" cy="400685"/>
                  <wp:effectExtent l="19050" t="0" r="0" b="0"/>
                  <wp:wrapNone/>
                  <wp:docPr id="1" name="Picture 1" descr="G:\KV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KV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00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Kruti Dev 010" w:hAnsi="Kruti Dev 010" w:cs="Mangal" w:hint="cs"/>
                <w:sz w:val="32"/>
                <w:szCs w:val="32"/>
                <w:u w:val="single"/>
                <w:cs/>
                <w:lang w:val="en-US"/>
              </w:rPr>
              <w:t>केन्द्रीय</w:t>
            </w:r>
            <w:r>
              <w:rPr>
                <w:rFonts w:ascii="Kruti Dev 010" w:hAnsi="Kruti Dev 010" w:cs="Mangal" w:hint="cs"/>
                <w:sz w:val="32"/>
                <w:szCs w:val="32"/>
                <w:cs/>
                <w:lang w:val="en-US"/>
              </w:rPr>
              <w:t xml:space="preserve"> विद्यालय सी टी पी पी छबड़ा </w:t>
            </w:r>
          </w:p>
          <w:p w:rsidR="00B32116" w:rsidRDefault="00B32116" w:rsidP="0000517C">
            <w:pPr>
              <w:ind w:left="33" w:right="34"/>
              <w:jc w:val="center"/>
              <w:rPr>
                <w:rFonts w:ascii="DevLys 010" w:hAnsi="DevLys 010"/>
                <w:sz w:val="24"/>
                <w:szCs w:val="24"/>
                <w:u w:val="single"/>
              </w:rPr>
            </w:pPr>
            <w:r>
              <w:rPr>
                <w:rFonts w:ascii="DevLys 010" w:hAnsi="DevLys 010" w:hint="cs"/>
                <w:sz w:val="24"/>
                <w:szCs w:val="24"/>
                <w:u w:val="single"/>
                <w:cs/>
              </w:rPr>
              <w:t xml:space="preserve">फर्म-पंजीकरण सूचना </w:t>
            </w:r>
          </w:p>
          <w:p w:rsidR="00B32116" w:rsidRDefault="00B32116" w:rsidP="0000517C">
            <w:pPr>
              <w:jc w:val="both"/>
              <w:rPr>
                <w:rFonts w:asciiTheme="minorBidi" w:hAnsiTheme="minorBidi"/>
                <w:sz w:val="20"/>
                <w:lang w:val="en-US"/>
              </w:rPr>
            </w:pPr>
            <w:r w:rsidRPr="00792988">
              <w:rPr>
                <w:rFonts w:ascii="Kruti Dev 010" w:hAnsi="Kruti Dev 010" w:hint="cs"/>
                <w:sz w:val="20"/>
                <w:cs/>
                <w:lang w:val="en-US"/>
              </w:rPr>
              <w:t>केंद्रीय विद्यालय सी.टी.पी.पी.छबड़ा में सत्र</w:t>
            </w:r>
            <w:r w:rsidRPr="00792988">
              <w:rPr>
                <w:rFonts w:ascii="Kruti Dev 010" w:hAnsi="Kruti Dev 010"/>
                <w:sz w:val="20"/>
                <w:lang w:val="en-US"/>
              </w:rPr>
              <w:t xml:space="preserve"> </w:t>
            </w:r>
            <w:r w:rsidRPr="00792988">
              <w:rPr>
                <w:rFonts w:ascii="Arial" w:hAnsi="Arial" w:cs="Arial"/>
                <w:sz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lang w:val="en-US"/>
              </w:rPr>
              <w:t>21</w:t>
            </w:r>
            <w:r w:rsidRPr="00792988">
              <w:rPr>
                <w:rFonts w:ascii="Arial" w:hAnsi="Arial" w:cs="Arial"/>
                <w:sz w:val="20"/>
                <w:lang w:val="en-US"/>
              </w:rPr>
              <w:t>-2</w:t>
            </w:r>
            <w:r>
              <w:rPr>
                <w:rFonts w:ascii="Arial" w:hAnsi="Arial" w:cs="Arial"/>
                <w:sz w:val="20"/>
                <w:lang w:val="en-US"/>
              </w:rPr>
              <w:t>2</w:t>
            </w:r>
            <w:r w:rsidRPr="0079298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hint="cs"/>
                <w:sz w:val="20"/>
                <w:cs/>
                <w:lang w:val="en-US"/>
              </w:rPr>
              <w:t xml:space="preserve">के दौरान विभिन्न वस्तुओं/ </w:t>
            </w:r>
            <w:r>
              <w:rPr>
                <w:rFonts w:asciiTheme="minorBidi" w:hAnsiTheme="minorBidi"/>
                <w:sz w:val="20"/>
                <w:cs/>
              </w:rPr>
              <w:t>सेवाओं</w:t>
            </w:r>
            <w:r>
              <w:rPr>
                <w:rFonts w:asciiTheme="minorBidi" w:hAnsiTheme="minorBidi" w:hint="cs"/>
                <w:sz w:val="20"/>
                <w:cs/>
              </w:rPr>
              <w:t>/ सामग्रियों आदि की आपूर्ति हेतु पंजीकरण के लिए इच्छुक फर्मों/ प्रतिष्ठानों से आवश्यक दस्तावेजों सहित आवेदन पत्र आमंत्रित किया जाता है |</w:t>
            </w:r>
            <w:r w:rsidRPr="00AD78CE">
              <w:rPr>
                <w:rFonts w:asciiTheme="minorBidi" w:hAnsiTheme="minorBidi"/>
                <w:sz w:val="20"/>
                <w:cs/>
                <w:lang w:val="en-US"/>
              </w:rPr>
              <w:t xml:space="preserve"> पंजीकरण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 डाक/ व्यक्तिगत द्वारा </w:t>
            </w:r>
            <w:r w:rsidRPr="00AD78CE">
              <w:rPr>
                <w:rFonts w:asciiTheme="minorBidi" w:hAnsiTheme="minorBidi"/>
                <w:sz w:val="20"/>
                <w:cs/>
                <w:lang w:val="en-US"/>
              </w:rPr>
              <w:t>आवेदन प्रपत्र पूर्ण रूप से भरकर का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र्या</w:t>
            </w:r>
            <w:r w:rsidRPr="00AD78CE">
              <w:rPr>
                <w:rFonts w:asciiTheme="minorBidi" w:hAnsiTheme="minorBidi"/>
                <w:sz w:val="20"/>
                <w:cs/>
                <w:lang w:val="en-US"/>
              </w:rPr>
              <w:t xml:space="preserve">लय में दिनांक </w:t>
            </w:r>
            <w:r w:rsidRPr="000D5A05">
              <w:rPr>
                <w:rFonts w:asciiTheme="minorBidi" w:hAnsiTheme="minorBidi" w:hint="cs"/>
                <w:b/>
                <w:bCs/>
                <w:sz w:val="20"/>
                <w:cs/>
                <w:lang w:val="en-US"/>
              </w:rPr>
              <w:t>1</w:t>
            </w:r>
            <w:r>
              <w:rPr>
                <w:rFonts w:asciiTheme="minorBidi" w:hAnsiTheme="minorBidi"/>
                <w:b/>
                <w:bCs/>
                <w:sz w:val="20"/>
                <w:lang w:val="en-US"/>
              </w:rPr>
              <w:t>7</w:t>
            </w:r>
            <w:r w:rsidRPr="000D5A05">
              <w:rPr>
                <w:rFonts w:asciiTheme="minorBidi" w:hAnsiTheme="minorBidi"/>
                <w:b/>
                <w:bCs/>
                <w:sz w:val="20"/>
                <w:lang w:val="en-US" w:bidi="sa-IN"/>
              </w:rPr>
              <w:t>/0</w:t>
            </w:r>
            <w:r>
              <w:rPr>
                <w:rFonts w:asciiTheme="minorBidi" w:hAnsiTheme="minorBidi"/>
                <w:b/>
                <w:bCs/>
                <w:sz w:val="20"/>
                <w:lang w:val="en-US" w:bidi="sa-IN"/>
              </w:rPr>
              <w:t>4</w:t>
            </w:r>
            <w:r w:rsidRPr="000D5A05">
              <w:rPr>
                <w:rFonts w:asciiTheme="minorBidi" w:hAnsiTheme="minorBidi"/>
                <w:b/>
                <w:bCs/>
                <w:sz w:val="20"/>
                <w:lang w:val="en-US" w:bidi="sa-IN"/>
              </w:rPr>
              <w:t>/202</w:t>
            </w:r>
            <w:r>
              <w:rPr>
                <w:rFonts w:asciiTheme="minorBidi" w:hAnsiTheme="minorBidi"/>
                <w:b/>
                <w:bCs/>
                <w:sz w:val="20"/>
                <w:lang w:val="en-US" w:bidi="sa-IN"/>
              </w:rPr>
              <w:t>1</w:t>
            </w:r>
            <w:r w:rsidRPr="000D5A05">
              <w:rPr>
                <w:rFonts w:asciiTheme="minorBidi" w:hAnsiTheme="minorBidi"/>
                <w:b/>
                <w:bCs/>
                <w:sz w:val="20"/>
                <w:lang w:val="en-US" w:bidi="sa-IN"/>
              </w:rPr>
              <w:t xml:space="preserve"> </w:t>
            </w:r>
            <w:r w:rsidRPr="000D5A05">
              <w:rPr>
                <w:rFonts w:asciiTheme="minorBidi" w:hAnsiTheme="minorBidi" w:hint="cs"/>
                <w:b/>
                <w:bCs/>
                <w:sz w:val="20"/>
                <w:cs/>
                <w:lang w:val="en-US"/>
              </w:rPr>
              <w:t>सायं 4:00</w:t>
            </w:r>
            <w:r>
              <w:rPr>
                <w:rFonts w:asciiTheme="minorBidi" w:hAnsiTheme="minorBidi" w:hint="cs"/>
                <w:b/>
                <w:bCs/>
                <w:sz w:val="20"/>
                <w:cs/>
                <w:lang w:val="en-US"/>
              </w:rPr>
              <w:t xml:space="preserve"> 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 xml:space="preserve">तक जमा कराएं | विस्तृत विवरण एवं पंजीकरण हेतु आवेदन पत्र </w:t>
            </w:r>
            <w:r w:rsidRPr="00AD78CE">
              <w:rPr>
                <w:rFonts w:asciiTheme="minorBidi" w:hAnsiTheme="minorBidi"/>
                <w:sz w:val="20"/>
                <w:cs/>
                <w:lang w:val="en-US"/>
              </w:rPr>
              <w:t xml:space="preserve">विद्यालय की वेबसाइट </w:t>
            </w:r>
            <w:r>
              <w:rPr>
                <w:rFonts w:asciiTheme="majorHAnsi" w:hAnsiTheme="majorHAnsi"/>
                <w:b/>
                <w:bCs/>
                <w:color w:val="000000" w:themeColor="text1"/>
                <w:szCs w:val="22"/>
              </w:rPr>
              <w:t>chhabractpp.kvs.ac.in</w:t>
            </w:r>
            <w:r w:rsidRPr="00AD78CE">
              <w:rPr>
                <w:rFonts w:asciiTheme="minorBidi" w:hAnsiTheme="minorBidi"/>
                <w:sz w:val="20"/>
                <w:lang w:val="en-US" w:bidi="sa-IN"/>
              </w:rPr>
              <w:t xml:space="preserve"> </w:t>
            </w:r>
            <w:r>
              <w:rPr>
                <w:rFonts w:asciiTheme="minorBidi" w:hAnsiTheme="minorBidi"/>
                <w:sz w:val="20"/>
                <w:cs/>
                <w:lang w:val="en-US"/>
              </w:rPr>
              <w:t xml:space="preserve">से डाउनलोड </w:t>
            </w:r>
            <w:r>
              <w:rPr>
                <w:rFonts w:asciiTheme="minorBidi" w:hAnsiTheme="minorBidi" w:hint="cs"/>
                <w:sz w:val="20"/>
                <w:cs/>
                <w:lang w:val="en-US"/>
              </w:rPr>
              <w:t>करें |</w:t>
            </w:r>
          </w:p>
          <w:p w:rsidR="00B32116" w:rsidRPr="00AD78CE" w:rsidRDefault="00B32116" w:rsidP="0000517C">
            <w:pPr>
              <w:ind w:left="33" w:right="34"/>
              <w:jc w:val="both"/>
              <w:rPr>
                <w:rFonts w:ascii="DevLys 010" w:hAnsi="DevLys 010"/>
                <w:sz w:val="24"/>
                <w:szCs w:val="24"/>
                <w:u w:val="single"/>
              </w:rPr>
            </w:pPr>
            <w:r>
              <w:rPr>
                <w:rFonts w:ascii="DevLys 010" w:hAnsi="DevLys 010"/>
                <w:sz w:val="20"/>
              </w:rPr>
              <w:t xml:space="preserve">                                                                                                             </w:t>
            </w:r>
            <w:r>
              <w:rPr>
                <w:rFonts w:ascii="DevLys 010" w:hAnsi="DevLys 010" w:hint="cs"/>
                <w:sz w:val="20"/>
                <w:cs/>
              </w:rPr>
              <w:t xml:space="preserve">   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eqds’k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dqekj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ehuk</w:t>
            </w:r>
            <w:proofErr w:type="spellEnd"/>
            <w:r w:rsidRPr="00792988">
              <w:rPr>
                <w:rFonts w:ascii="DevLys 010" w:hAnsi="DevLys 010"/>
                <w:sz w:val="20"/>
              </w:rPr>
              <w:t xml:space="preserve">] </w:t>
            </w:r>
            <w:proofErr w:type="spellStart"/>
            <w:r w:rsidRPr="00792988">
              <w:rPr>
                <w:rFonts w:ascii="DevLys 010" w:hAnsi="DevLys 010"/>
                <w:sz w:val="20"/>
              </w:rPr>
              <w:t>izkpk;Z</w:t>
            </w:r>
            <w:proofErr w:type="spellEnd"/>
            <w:r w:rsidRPr="00766DFE">
              <w:rPr>
                <w:rFonts w:ascii="DevLys 010" w:hAnsi="DevLys 010"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B32116" w:rsidRDefault="00B32116" w:rsidP="00B32116">
      <w:pPr>
        <w:spacing w:after="0" w:line="240" w:lineRule="auto"/>
        <w:ind w:right="-755"/>
        <w:rPr>
          <w:rFonts w:ascii="DevLys 010" w:hAnsi="DevLys 010"/>
          <w:sz w:val="34"/>
          <w:szCs w:val="32"/>
        </w:rPr>
      </w:pPr>
      <w:r>
        <w:rPr>
          <w:rFonts w:ascii="DevLys 010" w:hAnsi="DevLys 010"/>
          <w:sz w:val="34"/>
          <w:szCs w:val="32"/>
        </w:rPr>
        <w:t xml:space="preserve">                                                           </w:t>
      </w:r>
    </w:p>
    <w:p w:rsidR="00B32116" w:rsidRDefault="00B32116" w:rsidP="00B32116">
      <w:pPr>
        <w:spacing w:after="0" w:line="240" w:lineRule="auto"/>
        <w:ind w:right="-755"/>
        <w:rPr>
          <w:rFonts w:ascii="DevLys 010" w:hAnsi="DevLys 010"/>
          <w:sz w:val="34"/>
          <w:szCs w:val="32"/>
        </w:rPr>
      </w:pPr>
      <w:r>
        <w:rPr>
          <w:rFonts w:ascii="DevLys 010" w:hAnsi="DevLys 010"/>
          <w:sz w:val="34"/>
          <w:szCs w:val="32"/>
        </w:rPr>
        <w:t xml:space="preserve">    </w:t>
      </w:r>
    </w:p>
    <w:p w:rsidR="002B5103" w:rsidRDefault="002B5103"/>
    <w:sectPr w:rsidR="002B5103" w:rsidSect="00834566">
      <w:pgSz w:w="11906" w:h="16838"/>
      <w:pgMar w:top="340" w:right="1276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2116"/>
    <w:rsid w:val="002B5103"/>
    <w:rsid w:val="00B3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116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2021-03-19T07:24:00Z</dcterms:created>
  <dcterms:modified xsi:type="dcterms:W3CDTF">2021-03-19T07:25:00Z</dcterms:modified>
</cp:coreProperties>
</file>